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法定代表人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（主要负责人）</w:t>
      </w:r>
      <w:r>
        <w:rPr>
          <w:rFonts w:hint="eastAsia" w:ascii="方正小标宋简体" w:eastAsia="方正小标宋简体"/>
          <w:sz w:val="40"/>
          <w:szCs w:val="40"/>
        </w:rPr>
        <w:t>身份证明</w:t>
      </w:r>
    </w:p>
    <w:p>
      <w:pPr>
        <w:jc w:val="center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lang w:eastAsia="zh-CN"/>
        </w:rPr>
        <w:t>仅供参考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）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u w:val="none"/>
          <w:lang w:eastAsia="zh-CN"/>
        </w:rPr>
        <w:t>，身份证号码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系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的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u w:val="single"/>
        </w:rPr>
        <w:t>法定代表人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>或主要负责人）</w:t>
      </w:r>
      <w:r>
        <w:rPr>
          <w:rFonts w:hint="eastAsia" w:ascii="仿宋_GB2312" w:hAnsi="仿宋_GB2312" w:eastAsia="仿宋_GB2312" w:cs="仿宋_GB2312"/>
        </w:rPr>
        <w:t>，担任</w:t>
      </w:r>
      <w:r>
        <w:rPr>
          <w:rFonts w:hint="eastAsia" w:ascii="仿宋_GB2312" w:hAnsi="仿宋_GB2312" w:eastAsia="仿宋_GB2312" w:cs="仿宋_GB231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</w:rPr>
        <w:t>职务。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ind w:firstLine="3675" w:firstLineChars="1225"/>
        <w:rPr>
          <w:rFonts w:hint="eastAsia" w:ascii="仿宋_GB2312" w:hAnsi="仿宋_GB2312" w:eastAsia="仿宋_GB2312" w:cs="仿宋_GB2312"/>
        </w:rPr>
      </w:pPr>
    </w:p>
    <w:p>
      <w:pPr>
        <w:ind w:firstLine="3675" w:firstLineChars="1225"/>
        <w:rPr>
          <w:rFonts w:hint="eastAsia" w:ascii="仿宋_GB2312" w:hAnsi="仿宋_GB2312" w:eastAsia="仿宋_GB2312" w:cs="仿宋_GB2312"/>
        </w:rPr>
      </w:pPr>
    </w:p>
    <w:p>
      <w:pPr>
        <w:ind w:firstLine="3255" w:firstLineChars="1085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证明单位</w:t>
      </w:r>
      <w:r>
        <w:rPr>
          <w:rFonts w:hint="eastAsia" w:ascii="仿宋_GB2312" w:hAnsi="仿宋_GB2312" w:eastAsia="仿宋_GB2312" w:cs="仿宋_GB2312"/>
        </w:rPr>
        <w:t>：（名称、印章）</w:t>
      </w:r>
    </w:p>
    <w:p>
      <w:pPr>
        <w:ind w:firstLine="3255" w:firstLineChars="1085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联系方式：</w:t>
      </w:r>
    </w:p>
    <w:p>
      <w:pPr>
        <w:ind w:firstLine="3900" w:firstLineChars="1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日期：</w:t>
      </w:r>
    </w:p>
    <w:sectPr>
      <w:pgSz w:w="11906" w:h="16838"/>
      <w:pgMar w:top="1871" w:right="1701" w:bottom="1701" w:left="1701" w:header="851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483"/>
    <w:rsid w:val="000E56F5"/>
    <w:rsid w:val="00361432"/>
    <w:rsid w:val="003C5DF9"/>
    <w:rsid w:val="005221C4"/>
    <w:rsid w:val="0070235C"/>
    <w:rsid w:val="00911483"/>
    <w:rsid w:val="00B7559F"/>
    <w:rsid w:val="02C46129"/>
    <w:rsid w:val="0B882620"/>
    <w:rsid w:val="0C2A7715"/>
    <w:rsid w:val="1B1001C5"/>
    <w:rsid w:val="213A1752"/>
    <w:rsid w:val="2717462E"/>
    <w:rsid w:val="3683080D"/>
    <w:rsid w:val="3D057ACF"/>
    <w:rsid w:val="40A211EB"/>
    <w:rsid w:val="52D1242A"/>
    <w:rsid w:val="6B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eastAsia="方正仿宋简体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77</Characters>
  <Lines>1</Lines>
  <Paragraphs>1</Paragraphs>
  <TotalTime>0</TotalTime>
  <ScaleCrop>false</ScaleCrop>
  <LinksUpToDate>false</LinksUpToDate>
  <CharactersWithSpaces>89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2018-02-27T08:40:00Z</dcterms:created>
  <dc:creator>yanghn</dc:creator>
  <cp:lastModifiedBy>zhk</cp:lastModifiedBy>
  <cp:lastPrinted>2020-05-26T08:23:00Z</cp:lastPrinted>
  <dcterms:modified xsi:type="dcterms:W3CDTF">2021-07-20T03:31:30Z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