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法治</w:t>
      </w:r>
      <w:r>
        <w:rPr>
          <w:rFonts w:hint="eastAsia" w:eastAsia="方正小标宋简体" w:cs="Times New Roman"/>
          <w:sz w:val="44"/>
          <w:szCs w:val="44"/>
          <w:highlight w:val="none"/>
          <w:lang w:eastAsia="zh-CN"/>
        </w:rPr>
        <w:t>柳州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建设规划（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2026</w:t>
      </w:r>
      <w:r>
        <w:rPr>
          <w:rFonts w:hint="eastAsia" w:ascii="汉仪方隶简" w:hAnsi="汉仪方隶简" w:eastAsia="汉仪方隶简" w:cs="汉仪方隶简"/>
          <w:sz w:val="44"/>
          <w:szCs w:val="44"/>
          <w:highlight w:val="none"/>
          <w:lang w:val="en-US" w:eastAsia="zh-CN"/>
        </w:rPr>
        <w:t>－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2030年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）编制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意见建议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征集表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CESI仿宋-GB2312" w:hAnsi="CESI仿宋-GB2312" w:eastAsia="CESI仿宋-GB2312" w:cs="CESI仿宋-GB2312"/>
          <w:sz w:val="21"/>
          <w:szCs w:val="21"/>
          <w:highlight w:val="none"/>
          <w:lang w:eastAsia="zh-CN"/>
        </w:rPr>
      </w:pPr>
    </w:p>
    <w:tbl>
      <w:tblPr>
        <w:tblStyle w:val="4"/>
        <w:tblW w:w="9567" w:type="dxa"/>
        <w:tblInd w:w="-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7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eastAsia="zh-CN"/>
              </w:rPr>
              <w:t>意见建议人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eastAsia="zh-CN"/>
              </w:rPr>
              <w:t>姓名及联系方式</w:t>
            </w:r>
            <w:r>
              <w:rPr>
                <w:rFonts w:hint="eastAsia" w:ascii="方正仿宋_GBK" w:hAnsi="方正仿宋_GBK" w:cs="方正仿宋_GBK"/>
                <w:sz w:val="32"/>
                <w:szCs w:val="32"/>
                <w:highlight w:val="none"/>
                <w:vertAlign w:val="baseline"/>
                <w:lang w:eastAsia="zh-CN"/>
              </w:rPr>
              <w:t>（自愿）</w:t>
            </w:r>
          </w:p>
        </w:tc>
        <w:tc>
          <w:tcPr>
            <w:tcW w:w="7596" w:type="dxa"/>
            <w:noWrap w:val="0"/>
            <w:vAlign w:val="top"/>
          </w:tcPr>
          <w:p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0" w:hRule="atLeast"/>
        </w:trPr>
        <w:tc>
          <w:tcPr>
            <w:tcW w:w="1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eastAsia="zh-CN"/>
              </w:rPr>
              <w:t>意见建议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eastAsia="zh-CN"/>
              </w:rPr>
              <w:t>内容</w:t>
            </w:r>
          </w:p>
        </w:tc>
        <w:tc>
          <w:tcPr>
            <w:tcW w:w="7596" w:type="dxa"/>
            <w:noWrap w:val="0"/>
            <w:vAlign w:val="top"/>
          </w:tcPr>
          <w:p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方隶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F3A1F"/>
    <w:rsid w:val="05CF3A1F"/>
    <w:rsid w:val="77FF8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2025-09-28T10:47:00Z</dcterms:created>
  <dc:creator>月亮鹿</dc:creator>
  <cp:lastModifiedBy>gxxc</cp:lastModifiedBy>
  <dcterms:modified xsi:type="dcterms:W3CDTF">2025-09-29T10:35:56Z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F3711E3D10BC4202B3D972CD5E8CAA91_11</vt:lpwstr>
  </property>
  <property fmtid="{D5CDD505-2E9C-101B-9397-08002B2CF9AE}" pid="4" name="KSOTemplateDocerSaveRecord">
    <vt:lpwstr>eyJoZGlkIjoiZWUzODZlMjk3YmZlMzM5NzkwOGJkZGI2Y2I5MGVmYzMiLCJ1c2VySWQiOiIxNTI4MjkzMDE0In0=</vt:lpwstr>
  </property>
</Properties>
</file>